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D9CD" w14:textId="3F548B2A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</w:t>
      </w:r>
      <w:r w:rsidR="001840B6">
        <w:rPr>
          <w:rFonts w:cstheme="minorHAnsi"/>
          <w:highlight w:val="yellow"/>
        </w:rPr>
        <w:t xml:space="preserve">MUST be on </w:t>
      </w:r>
      <w:r w:rsidRPr="000866C3">
        <w:rPr>
          <w:rFonts w:cstheme="minorHAnsi"/>
          <w:highlight w:val="yellow"/>
        </w:rPr>
        <w:t xml:space="preserve">Brand Owner Company </w:t>
      </w:r>
      <w:r w:rsidR="00390A88">
        <w:rPr>
          <w:rFonts w:cstheme="minorHAnsi"/>
          <w:highlight w:val="yellow"/>
        </w:rPr>
        <w:t>Letterhead</w:t>
      </w:r>
      <w:r w:rsidRPr="000866C3">
        <w:rPr>
          <w:rFonts w:cstheme="minorHAnsi"/>
          <w:highlight w:val="yellow"/>
        </w:rPr>
        <w:t>&gt;</w:t>
      </w:r>
    </w:p>
    <w:p w14:paraId="3E1FB3CF" w14:textId="565D5ACA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670E18E" w14:textId="732BEA08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>To:</w:t>
      </w:r>
      <w:r w:rsidR="009C11F1">
        <w:rPr>
          <w:rFonts w:cstheme="minorHAnsi"/>
        </w:rPr>
        <w:t xml:space="preserve"> Sinch</w:t>
      </w:r>
      <w:r w:rsidR="001557DF">
        <w:rPr>
          <w:rFonts w:cstheme="minorHAnsi"/>
        </w:rPr>
        <w:t xml:space="preserve"> Singapore Pte Ltd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863A3B9" w14:textId="6CBA9EFA" w:rsidR="00CF3739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="00F84D26" w:rsidRPr="00F84D26">
        <w:rPr>
          <w:rFonts w:cstheme="minorHAnsi"/>
        </w:rPr>
        <w:t>ClickSend Pty Ltd</w:t>
      </w:r>
    </w:p>
    <w:p w14:paraId="1EB25C19" w14:textId="77777777" w:rsidR="001840B6" w:rsidRPr="001840B6" w:rsidRDefault="001557DF" w:rsidP="001840B6">
      <w:pPr>
        <w:spacing w:after="0" w:line="240" w:lineRule="auto"/>
        <w:rPr>
          <w:rFonts w:cstheme="minorHAnsi"/>
          <w:highlight w:val="yellow"/>
          <w:lang w:val="en-PH"/>
        </w:rPr>
      </w:pPr>
      <w:r w:rsidRPr="0048081E">
        <w:rPr>
          <w:rFonts w:cstheme="minorHAnsi"/>
        </w:rPr>
        <w:t xml:space="preserve">Cc: </w:t>
      </w:r>
      <w:r w:rsidR="001840B6" w:rsidRPr="001840B6">
        <w:rPr>
          <w:rFonts w:cstheme="minorHAnsi"/>
          <w:lang w:val="en-PH"/>
        </w:rPr>
        <w:t>Sinch Sweden AB</w:t>
      </w:r>
    </w:p>
    <w:p w14:paraId="78400492" w14:textId="3B83EA66" w:rsidR="00E32B25" w:rsidRPr="000866C3" w:rsidRDefault="00C80E26" w:rsidP="001840B6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="00E32B25" w:rsidRPr="00F413C6">
        <w:rPr>
          <w:rFonts w:cstheme="minorHAnsi"/>
        </w:rPr>
        <w:t xml:space="preserve">: </w:t>
      </w:r>
      <w:r w:rsidR="00764A30" w:rsidRPr="00F413C6">
        <w:rPr>
          <w:rFonts w:cstheme="minorHAnsi"/>
        </w:rPr>
        <w:t>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4AFC3A7E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>, represent</w:t>
      </w:r>
      <w:r w:rsidRPr="000866C3">
        <w:rPr>
          <w:rFonts w:cstheme="minorHAnsi"/>
        </w:rPr>
        <w:t>s</w:t>
      </w:r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71583EDF" w14:textId="2E194E33" w:rsidR="00CF3739" w:rsidRPr="000866C3" w:rsidRDefault="00F84D26" w:rsidP="00F84D2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ClickSend Pty Ltd</w:t>
      </w:r>
      <w:r w:rsidR="00CF3739" w:rsidRPr="000866C3">
        <w:rPr>
          <w:rFonts w:cstheme="minorHAnsi"/>
        </w:rPr>
        <w:t xml:space="preserve"> with unique entity number </w:t>
      </w:r>
      <w:r w:rsidRPr="00F84D26">
        <w:rPr>
          <w:rFonts w:cstheme="minorHAnsi"/>
        </w:rPr>
        <w:t xml:space="preserve">(ACN) 165 918 525 </w:t>
      </w:r>
      <w:r w:rsidR="004E7A3A" w:rsidRPr="000866C3">
        <w:rPr>
          <w:rFonts w:cstheme="minorHAnsi"/>
        </w:rPr>
        <w:t>(the “</w:t>
      </w:r>
      <w:r w:rsidR="004E7A3A" w:rsidRPr="000866C3">
        <w:rPr>
          <w:rFonts w:cstheme="minorHAnsi"/>
          <w:b/>
          <w:bCs/>
        </w:rPr>
        <w:t>Representative</w:t>
      </w:r>
      <w:r w:rsidR="004E7A3A" w:rsidRPr="000866C3">
        <w:rPr>
          <w:rFonts w:cstheme="minorHAnsi"/>
        </w:rPr>
        <w:t xml:space="preserve">”) </w:t>
      </w:r>
      <w:r w:rsidR="00CF3739" w:rsidRPr="000866C3">
        <w:rPr>
          <w:rFonts w:cstheme="minorHAnsi"/>
        </w:rPr>
        <w:t>is providing</w:t>
      </w:r>
      <w:r w:rsidR="007B0DC3" w:rsidRPr="000866C3">
        <w:rPr>
          <w:rFonts w:cstheme="minorHAnsi"/>
        </w:rPr>
        <w:t xml:space="preserve"> </w:t>
      </w:r>
      <w:r w:rsidR="0037337D" w:rsidRPr="000866C3">
        <w:rPr>
          <w:rFonts w:cstheme="minorHAnsi"/>
        </w:rPr>
        <w:t xml:space="preserve">the Company </w:t>
      </w:r>
      <w:r w:rsidR="007B0DC3" w:rsidRPr="000866C3">
        <w:rPr>
          <w:rFonts w:cstheme="minorHAnsi"/>
        </w:rPr>
        <w:t>with</w:t>
      </w:r>
      <w:r w:rsidR="00CF3739" w:rsidRPr="000866C3">
        <w:rPr>
          <w:rFonts w:cstheme="minorHAnsi"/>
        </w:rPr>
        <w:t xml:space="preserve"> </w:t>
      </w:r>
      <w:r>
        <w:rPr>
          <w:rFonts w:cstheme="minorHAnsi"/>
        </w:rPr>
        <w:t>SMS Service</w:t>
      </w:r>
      <w:r w:rsidR="00CF3739" w:rsidRPr="000866C3">
        <w:rPr>
          <w:rFonts w:cstheme="minorHAnsi"/>
        </w:rPr>
        <w:t xml:space="preserve"> which includes the sending of messages with the Sender IDs (</w:t>
      </w:r>
      <w:r w:rsidR="007B0DC3" w:rsidRPr="000866C3">
        <w:rPr>
          <w:rFonts w:cstheme="minorHAnsi"/>
        </w:rPr>
        <w:t>“</w:t>
      </w:r>
      <w:r w:rsidR="00CF3739" w:rsidRPr="000866C3">
        <w:rPr>
          <w:rFonts w:cstheme="minorHAnsi"/>
          <w:b/>
          <w:bCs/>
        </w:rPr>
        <w:t>SIDs</w:t>
      </w:r>
      <w:r w:rsidR="007B0DC3" w:rsidRPr="000866C3">
        <w:rPr>
          <w:rFonts w:cstheme="minorHAnsi"/>
        </w:rPr>
        <w:t>”</w:t>
      </w:r>
      <w:r w:rsidR="00CF3739" w:rsidRPr="000866C3">
        <w:rPr>
          <w:rFonts w:cstheme="minorHAnsi"/>
        </w:rPr>
        <w:t>) specified below in Singapore on behalf of</w:t>
      </w:r>
      <w:r w:rsidR="0037337D" w:rsidRPr="000866C3">
        <w:rPr>
          <w:rFonts w:cstheme="minorHAnsi"/>
        </w:rPr>
        <w:t xml:space="preserve"> the Company</w:t>
      </w:r>
      <w:r w:rsidR="007B0DC3" w:rsidRPr="000866C3">
        <w:rPr>
          <w:rFonts w:cstheme="minorHAnsi"/>
        </w:rPr>
        <w:t>;</w:t>
      </w:r>
    </w:p>
    <w:p w14:paraId="6170E8E5" w14:textId="77777777" w:rsidR="00CF3739" w:rsidRPr="000866C3" w:rsidRDefault="00CF3739" w:rsidP="008330DE">
      <w:pPr>
        <w:spacing w:after="0" w:line="240" w:lineRule="auto"/>
        <w:jc w:val="both"/>
        <w:rPr>
          <w:rFonts w:cstheme="minorHAnsi"/>
        </w:rPr>
      </w:pPr>
    </w:p>
    <w:p w14:paraId="47597486" w14:textId="3082F98B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 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972"/>
        <w:gridCol w:w="3198"/>
        <w:gridCol w:w="4469"/>
      </w:tblGrid>
      <w:tr w:rsidR="004E7A3A" w:rsidRPr="000866C3" w14:paraId="5BFFF9AD" w14:textId="77777777" w:rsidTr="00F84D26">
        <w:tc>
          <w:tcPr>
            <w:tcW w:w="1985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295A9577" w14:textId="3D079513" w:rsidR="004E7A3A" w:rsidRPr="000866C3" w:rsidRDefault="00BB276A" w:rsidP="004E7A3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 and HP no.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506E9893" w14:textId="77777777" w:rsidTr="00F84D26">
        <w:tc>
          <w:tcPr>
            <w:tcW w:w="1985" w:type="dxa"/>
          </w:tcPr>
          <w:p w14:paraId="061A3F96" w14:textId="2854EF84" w:rsidR="004E7A3A" w:rsidRPr="000866C3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 xml:space="preserve">Julian Smith </w:t>
            </w:r>
          </w:p>
        </w:tc>
        <w:tc>
          <w:tcPr>
            <w:tcW w:w="3134" w:type="dxa"/>
          </w:tcPr>
          <w:p w14:paraId="380619E3" w14:textId="43D99E56" w:rsidR="004E7A3A" w:rsidRPr="000866C3" w:rsidRDefault="00F84D26" w:rsidP="004E7A3A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julian@clicksend.com</w:t>
            </w:r>
          </w:p>
        </w:tc>
        <w:tc>
          <w:tcPr>
            <w:tcW w:w="4520" w:type="dxa"/>
          </w:tcPr>
          <w:p w14:paraId="5D1BDC60" w14:textId="5D755159" w:rsidR="004E7A3A" w:rsidRPr="000866C3" w:rsidRDefault="00F84D26" w:rsidP="004E7A3A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Head of Operations, ClickSend</w:t>
            </w:r>
          </w:p>
        </w:tc>
      </w:tr>
      <w:tr w:rsidR="004E7A3A" w:rsidRPr="000866C3" w14:paraId="09938257" w14:textId="77777777" w:rsidTr="00F84D26">
        <w:tc>
          <w:tcPr>
            <w:tcW w:w="1985" w:type="dxa"/>
          </w:tcPr>
          <w:p w14:paraId="3DE00E14" w14:textId="5A18ED32" w:rsidR="004E7A3A" w:rsidRPr="000866C3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Ashleigh McCaffery</w:t>
            </w:r>
          </w:p>
        </w:tc>
        <w:tc>
          <w:tcPr>
            <w:tcW w:w="3134" w:type="dxa"/>
          </w:tcPr>
          <w:p w14:paraId="5788E477" w14:textId="3AD47B4A" w:rsidR="004E7A3A" w:rsidRPr="000866C3" w:rsidRDefault="00F84D26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ash@clicksend.com</w:t>
            </w:r>
          </w:p>
        </w:tc>
        <w:tc>
          <w:tcPr>
            <w:tcW w:w="4520" w:type="dxa"/>
          </w:tcPr>
          <w:p w14:paraId="39B182D8" w14:textId="4342CD6A" w:rsidR="004E7A3A" w:rsidRPr="000866C3" w:rsidRDefault="00F84D26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Customer Operations Manager, ClickSend</w:t>
            </w:r>
          </w:p>
        </w:tc>
      </w:tr>
      <w:tr w:rsidR="00F84D26" w:rsidRPr="000866C3" w14:paraId="4E6C2832" w14:textId="77777777" w:rsidTr="00F84D26">
        <w:tc>
          <w:tcPr>
            <w:tcW w:w="1985" w:type="dxa"/>
          </w:tcPr>
          <w:p w14:paraId="54EF10CF" w14:textId="43A00845" w:rsidR="00F84D26" w:rsidRPr="00F84D26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Roydin Fernandes</w:t>
            </w:r>
          </w:p>
        </w:tc>
        <w:tc>
          <w:tcPr>
            <w:tcW w:w="3134" w:type="dxa"/>
          </w:tcPr>
          <w:p w14:paraId="7264B016" w14:textId="11BD8561" w:rsidR="00F84D26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84D26">
              <w:rPr>
                <w:rFonts w:cstheme="minorHAnsi"/>
              </w:rPr>
              <w:t>oydin.fernandes@clicksend.com</w:t>
            </w:r>
          </w:p>
        </w:tc>
        <w:tc>
          <w:tcPr>
            <w:tcW w:w="4520" w:type="dxa"/>
          </w:tcPr>
          <w:p w14:paraId="1BC4227F" w14:textId="0336FE57" w:rsidR="00F84D26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Technical Support Manager, ClickSend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4C7303B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</w:t>
      </w:r>
      <w:r w:rsidR="00DF748A">
        <w:rPr>
          <w:rFonts w:cstheme="minorHAnsi"/>
        </w:rPr>
        <w:t>are as follows</w:t>
      </w:r>
      <w:r w:rsidRPr="000866C3">
        <w:rPr>
          <w:rFonts w:cstheme="minorHAnsi"/>
        </w:rPr>
        <w:t>:</w:t>
      </w:r>
    </w:p>
    <w:p w14:paraId="76B1E0C4" w14:textId="0F1AF2EB" w:rsidR="008330DE" w:rsidRPr="00DF748A" w:rsidRDefault="008330DE" w:rsidP="00DF74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8A37" w14:textId="77777777" w:rsidR="004A36E8" w:rsidRDefault="004A36E8" w:rsidP="008330DE">
      <w:pPr>
        <w:spacing w:after="0" w:line="240" w:lineRule="auto"/>
      </w:pPr>
      <w:r>
        <w:separator/>
      </w:r>
    </w:p>
  </w:endnote>
  <w:endnote w:type="continuationSeparator" w:id="0">
    <w:p w14:paraId="52D72A87" w14:textId="77777777" w:rsidR="004A36E8" w:rsidRDefault="004A36E8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E129" w14:textId="77777777" w:rsidR="004A36E8" w:rsidRDefault="004A36E8" w:rsidP="008330DE">
      <w:pPr>
        <w:spacing w:after="0" w:line="240" w:lineRule="auto"/>
      </w:pPr>
      <w:r>
        <w:separator/>
      </w:r>
    </w:p>
  </w:footnote>
  <w:footnote w:type="continuationSeparator" w:id="0">
    <w:p w14:paraId="46F7E7AF" w14:textId="77777777" w:rsidR="004A36E8" w:rsidRDefault="004A36E8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47D24"/>
    <w:rsid w:val="000866C3"/>
    <w:rsid w:val="000E4B0D"/>
    <w:rsid w:val="001557DF"/>
    <w:rsid w:val="00173A0B"/>
    <w:rsid w:val="001840B6"/>
    <w:rsid w:val="00187C70"/>
    <w:rsid w:val="001B1CE2"/>
    <w:rsid w:val="00271952"/>
    <w:rsid w:val="00290A54"/>
    <w:rsid w:val="0035501F"/>
    <w:rsid w:val="0037337D"/>
    <w:rsid w:val="00390A88"/>
    <w:rsid w:val="003B5EBF"/>
    <w:rsid w:val="003F3AA7"/>
    <w:rsid w:val="00406EEB"/>
    <w:rsid w:val="0048081E"/>
    <w:rsid w:val="004859ED"/>
    <w:rsid w:val="004A36E8"/>
    <w:rsid w:val="004E7A3A"/>
    <w:rsid w:val="00552BBE"/>
    <w:rsid w:val="005B02F1"/>
    <w:rsid w:val="006E277C"/>
    <w:rsid w:val="007011D5"/>
    <w:rsid w:val="00753B60"/>
    <w:rsid w:val="00764A30"/>
    <w:rsid w:val="00765462"/>
    <w:rsid w:val="00775C60"/>
    <w:rsid w:val="007766F9"/>
    <w:rsid w:val="007A1E9E"/>
    <w:rsid w:val="007B0DC3"/>
    <w:rsid w:val="007E5048"/>
    <w:rsid w:val="008330DE"/>
    <w:rsid w:val="0085526F"/>
    <w:rsid w:val="00884411"/>
    <w:rsid w:val="008B3110"/>
    <w:rsid w:val="008F000E"/>
    <w:rsid w:val="00952260"/>
    <w:rsid w:val="00963527"/>
    <w:rsid w:val="00994EBC"/>
    <w:rsid w:val="009C11F1"/>
    <w:rsid w:val="009D48AC"/>
    <w:rsid w:val="00A965AD"/>
    <w:rsid w:val="00AC48B0"/>
    <w:rsid w:val="00AF2250"/>
    <w:rsid w:val="00B74FFE"/>
    <w:rsid w:val="00BB276A"/>
    <w:rsid w:val="00C63AE6"/>
    <w:rsid w:val="00C80E26"/>
    <w:rsid w:val="00CA0696"/>
    <w:rsid w:val="00CB0B44"/>
    <w:rsid w:val="00CE756E"/>
    <w:rsid w:val="00CF3739"/>
    <w:rsid w:val="00D53CC4"/>
    <w:rsid w:val="00DE04B0"/>
    <w:rsid w:val="00DF748A"/>
    <w:rsid w:val="00E1036A"/>
    <w:rsid w:val="00E32B25"/>
    <w:rsid w:val="00F413C6"/>
    <w:rsid w:val="00F73094"/>
    <w:rsid w:val="00F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773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333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Jerika Jo Salazar</cp:lastModifiedBy>
  <cp:revision>14</cp:revision>
  <dcterms:created xsi:type="dcterms:W3CDTF">2022-05-04T00:59:00Z</dcterms:created>
  <dcterms:modified xsi:type="dcterms:W3CDTF">2025-08-11T04:41:00Z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</Properties>
</file>